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77" w:rsidRDefault="00593E77" w:rsidP="00593E77">
      <w:pPr>
        <w:jc w:val="center"/>
      </w:pPr>
      <w:r>
        <w:t>Государственное профессиональное образовательное учреждение</w:t>
      </w:r>
    </w:p>
    <w:p w:rsidR="00593E77" w:rsidRDefault="00593E77" w:rsidP="00593E77">
      <w:pPr>
        <w:jc w:val="center"/>
      </w:pPr>
      <w:r>
        <w:t>«Анжеро-Судженский политехнический колледж»</w:t>
      </w:r>
    </w:p>
    <w:p w:rsidR="00593E77" w:rsidRPr="00ED7D7D" w:rsidRDefault="00593E77" w:rsidP="00593E77">
      <w:pPr>
        <w:jc w:val="center"/>
      </w:pPr>
    </w:p>
    <w:p w:rsidR="00593E77" w:rsidRDefault="00593E77" w:rsidP="00593E77">
      <w:pPr>
        <w:jc w:val="center"/>
        <w:rPr>
          <w:caps/>
        </w:rPr>
      </w:pPr>
      <w:r>
        <w:rPr>
          <w:caps/>
        </w:rPr>
        <w:t>АТТЕСТАЦИОННЫЙ ЛИСТ</w:t>
      </w:r>
      <w:r w:rsidRPr="00831253">
        <w:rPr>
          <w:caps/>
        </w:rPr>
        <w:t xml:space="preserve"> по </w:t>
      </w:r>
      <w:r>
        <w:rPr>
          <w:caps/>
        </w:rPr>
        <w:t>ПРОИЗВОДСТВЕННОЙ ПРАКТИКЕ</w:t>
      </w:r>
    </w:p>
    <w:p w:rsidR="00593E77" w:rsidRDefault="00665D3D" w:rsidP="00593E77">
      <w:pPr>
        <w:jc w:val="center"/>
        <w:rPr>
          <w:caps/>
        </w:rPr>
      </w:pPr>
      <w:r>
        <w:rPr>
          <w:caps/>
        </w:rPr>
        <w:t xml:space="preserve"> (по профИ</w:t>
      </w:r>
      <w:r w:rsidR="00593E77">
        <w:rPr>
          <w:caps/>
        </w:rPr>
        <w:t>лю специальности)</w:t>
      </w:r>
    </w:p>
    <w:p w:rsidR="003E23E9" w:rsidRDefault="00593E77" w:rsidP="00C93C75">
      <w:pPr>
        <w:autoSpaceDE w:val="0"/>
        <w:autoSpaceDN w:val="0"/>
        <w:adjustRightInd w:val="0"/>
        <w:rPr>
          <w:rFonts w:eastAsia="TimesNewRomanPSMT"/>
          <w:i/>
          <w:sz w:val="22"/>
          <w:szCs w:val="20"/>
        </w:rPr>
      </w:pPr>
      <w:r w:rsidRPr="00104DE6">
        <w:rPr>
          <w:rFonts w:eastAsia="TimesNewRomanPSMT"/>
          <w:i/>
          <w:sz w:val="22"/>
          <w:szCs w:val="20"/>
        </w:rPr>
        <w:t>ПП.0</w:t>
      </w:r>
      <w:r w:rsidR="00C93C75">
        <w:rPr>
          <w:rFonts w:eastAsia="TimesNewRomanPSMT"/>
          <w:i/>
          <w:sz w:val="22"/>
          <w:szCs w:val="20"/>
        </w:rPr>
        <w:t>4</w:t>
      </w:r>
      <w:r w:rsidRPr="00104DE6">
        <w:rPr>
          <w:rFonts w:eastAsia="TimesNewRomanPSMT"/>
          <w:i/>
          <w:sz w:val="22"/>
          <w:szCs w:val="20"/>
        </w:rPr>
        <w:t xml:space="preserve">.01 </w:t>
      </w:r>
      <w:r w:rsidR="00C93C75" w:rsidRPr="00C93C75">
        <w:rPr>
          <w:rFonts w:eastAsia="TimesNewRomanPSMT"/>
          <w:i/>
          <w:sz w:val="22"/>
          <w:szCs w:val="20"/>
        </w:rPr>
        <w:t>Производственная практика (по профилю специальности)</w:t>
      </w:r>
    </w:p>
    <w:p w:rsidR="00C93C75" w:rsidRDefault="00C93C75" w:rsidP="00C93C75">
      <w:pPr>
        <w:autoSpaceDE w:val="0"/>
        <w:autoSpaceDN w:val="0"/>
        <w:adjustRightInd w:val="0"/>
        <w:rPr>
          <w:rFonts w:eastAsia="TimesNewRomanPSMT"/>
          <w:i/>
          <w:sz w:val="20"/>
          <w:szCs w:val="20"/>
        </w:rPr>
      </w:pPr>
    </w:p>
    <w:tbl>
      <w:tblPr>
        <w:tblW w:w="10686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567"/>
        <w:gridCol w:w="567"/>
        <w:gridCol w:w="283"/>
        <w:gridCol w:w="764"/>
        <w:gridCol w:w="1701"/>
        <w:gridCol w:w="850"/>
        <w:gridCol w:w="2410"/>
        <w:gridCol w:w="284"/>
        <w:gridCol w:w="992"/>
        <w:gridCol w:w="986"/>
        <w:gridCol w:w="6"/>
      </w:tblGrid>
      <w:tr w:rsidR="00593E77" w:rsidRPr="00D63380" w:rsidTr="001D1720">
        <w:trPr>
          <w:gridAfter w:val="1"/>
          <w:wAfter w:w="6" w:type="dxa"/>
        </w:trPr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rPr>
                <w:sz w:val="20"/>
                <w:szCs w:val="20"/>
              </w:rPr>
            </w:pPr>
            <w:r w:rsidRPr="00D63380">
              <w:rPr>
                <w:sz w:val="20"/>
                <w:szCs w:val="20"/>
              </w:rPr>
              <w:t xml:space="preserve">Ф.И.О. </w:t>
            </w:r>
          </w:p>
          <w:p w:rsidR="00593E77" w:rsidRPr="00D63380" w:rsidRDefault="00593E77" w:rsidP="00F410FF">
            <w:pPr>
              <w:rPr>
                <w:sz w:val="20"/>
                <w:szCs w:val="20"/>
              </w:rPr>
            </w:pPr>
            <w:r w:rsidRPr="00D63380">
              <w:rPr>
                <w:sz w:val="20"/>
                <w:szCs w:val="20"/>
              </w:rPr>
              <w:t>обучающегося:</w:t>
            </w:r>
          </w:p>
        </w:tc>
        <w:tc>
          <w:tcPr>
            <w:tcW w:w="79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593E77" w:rsidRPr="002802CB" w:rsidRDefault="00593E77" w:rsidP="0070691A">
            <w:pPr>
              <w:rPr>
                <w:i/>
              </w:rPr>
            </w:pPr>
          </w:p>
        </w:tc>
      </w:tr>
      <w:tr w:rsidR="00593E77" w:rsidRPr="00D63380" w:rsidTr="001D172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rPr>
                <w:sz w:val="20"/>
                <w:szCs w:val="20"/>
              </w:rPr>
            </w:pPr>
            <w:r w:rsidRPr="00D63380">
              <w:rPr>
                <w:sz w:val="20"/>
                <w:szCs w:val="20"/>
              </w:rPr>
              <w:t>Курс: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E77" w:rsidRPr="00D63380" w:rsidRDefault="0097702D" w:rsidP="00F410F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rPr>
                <w:sz w:val="20"/>
                <w:szCs w:val="20"/>
              </w:rPr>
            </w:pPr>
            <w:r w:rsidRPr="00D63380">
              <w:rPr>
                <w:sz w:val="20"/>
                <w:szCs w:val="20"/>
              </w:rPr>
              <w:t>Группа:</w:t>
            </w:r>
          </w:p>
        </w:tc>
        <w:tc>
          <w:tcPr>
            <w:tcW w:w="10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93E77" w:rsidRPr="00D63380" w:rsidRDefault="00593E77" w:rsidP="00382F6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rPr>
                <w:sz w:val="20"/>
                <w:szCs w:val="20"/>
              </w:rPr>
            </w:pPr>
            <w:r w:rsidRPr="00D63380">
              <w:rPr>
                <w:sz w:val="20"/>
                <w:szCs w:val="20"/>
              </w:rPr>
              <w:t>Форма обучения: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jc w:val="center"/>
              <w:rPr>
                <w:i/>
                <w:sz w:val="20"/>
                <w:szCs w:val="20"/>
              </w:rPr>
            </w:pPr>
            <w:r w:rsidRPr="00D63380">
              <w:rPr>
                <w:i/>
                <w:sz w:val="20"/>
                <w:szCs w:val="20"/>
              </w:rPr>
              <w:t>очная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3E77" w:rsidRPr="00D63380" w:rsidRDefault="00593E77" w:rsidP="00790FA3">
            <w:pPr>
              <w:rPr>
                <w:sz w:val="20"/>
                <w:szCs w:val="20"/>
              </w:rPr>
            </w:pPr>
            <w:r w:rsidRPr="00D63380">
              <w:rPr>
                <w:sz w:val="20"/>
                <w:szCs w:val="20"/>
              </w:rPr>
              <w:t>Учебный год:</w:t>
            </w:r>
            <w:r w:rsidR="001D1720">
              <w:rPr>
                <w:sz w:val="20"/>
                <w:szCs w:val="20"/>
              </w:rPr>
              <w:t xml:space="preserve"> </w:t>
            </w:r>
            <w:r w:rsidR="00E04304">
              <w:rPr>
                <w:sz w:val="20"/>
                <w:szCs w:val="20"/>
              </w:rPr>
              <w:t>202</w:t>
            </w:r>
            <w:r w:rsidR="00790FA3">
              <w:rPr>
                <w:sz w:val="20"/>
                <w:szCs w:val="20"/>
              </w:rPr>
              <w:t>4-2025</w:t>
            </w:r>
            <w:bookmarkStart w:id="0" w:name="_GoBack"/>
            <w:bookmarkEnd w:id="0"/>
          </w:p>
        </w:tc>
        <w:tc>
          <w:tcPr>
            <w:tcW w:w="2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rPr>
                <w:sz w:val="20"/>
                <w:szCs w:val="20"/>
              </w:rPr>
            </w:pPr>
            <w:r w:rsidRPr="00D63380">
              <w:rPr>
                <w:sz w:val="20"/>
                <w:szCs w:val="20"/>
              </w:rPr>
              <w:t>Семестр: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93E77" w:rsidRPr="00D63380" w:rsidRDefault="001D4564" w:rsidP="00F410F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</w:tr>
      <w:tr w:rsidR="00593E77" w:rsidRPr="00D63380" w:rsidTr="001D1720">
        <w:trPr>
          <w:gridAfter w:val="1"/>
          <w:wAfter w:w="6" w:type="dxa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rPr>
                <w:sz w:val="20"/>
                <w:szCs w:val="20"/>
              </w:rPr>
            </w:pPr>
            <w:r w:rsidRPr="00D63380">
              <w:rPr>
                <w:sz w:val="20"/>
                <w:szCs w:val="20"/>
              </w:rPr>
              <w:t xml:space="preserve">Специальность:        </w:t>
            </w:r>
          </w:p>
        </w:tc>
        <w:tc>
          <w:tcPr>
            <w:tcW w:w="883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593E77" w:rsidRPr="00D63380" w:rsidRDefault="00C93C75" w:rsidP="00F410FF">
            <w:pPr>
              <w:rPr>
                <w:i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20.02.04 Пожарная безопасность</w:t>
            </w:r>
          </w:p>
        </w:tc>
      </w:tr>
      <w:tr w:rsidR="00593E77" w:rsidRPr="00D63380" w:rsidTr="001D1720">
        <w:trPr>
          <w:gridAfter w:val="1"/>
          <w:wAfter w:w="6" w:type="dxa"/>
        </w:trPr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rPr>
                <w:sz w:val="20"/>
                <w:szCs w:val="20"/>
              </w:rPr>
            </w:pPr>
            <w:r w:rsidRPr="00D63380">
              <w:rPr>
                <w:sz w:val="20"/>
                <w:szCs w:val="20"/>
              </w:rPr>
              <w:t>Место проведения практики (организация)</w:t>
            </w:r>
          </w:p>
        </w:tc>
        <w:tc>
          <w:tcPr>
            <w:tcW w:w="7987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593E77" w:rsidRPr="00382F69" w:rsidRDefault="0070691A" w:rsidP="00C93C75">
            <w:pPr>
              <w:rPr>
                <w:color w:val="FF0000"/>
              </w:rPr>
            </w:pPr>
            <w:r>
              <w:t xml:space="preserve">  </w:t>
            </w:r>
          </w:p>
        </w:tc>
      </w:tr>
      <w:tr w:rsidR="00593E77" w:rsidRPr="00D63380" w:rsidTr="001D1720">
        <w:trPr>
          <w:gridAfter w:val="1"/>
          <w:wAfter w:w="6" w:type="dxa"/>
        </w:trPr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rPr>
                <w:sz w:val="20"/>
                <w:szCs w:val="20"/>
              </w:rPr>
            </w:pPr>
            <w:r w:rsidRPr="00D63380">
              <w:rPr>
                <w:sz w:val="20"/>
                <w:szCs w:val="20"/>
              </w:rPr>
              <w:t>Кол-во часов, недель:</w:t>
            </w:r>
          </w:p>
        </w:tc>
        <w:tc>
          <w:tcPr>
            <w:tcW w:w="7987" w:type="dxa"/>
            <w:gridSpan w:val="7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93E77" w:rsidRPr="00D63380" w:rsidRDefault="00C93C75" w:rsidP="00DF4E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108/3</w:t>
            </w:r>
          </w:p>
        </w:tc>
      </w:tr>
    </w:tbl>
    <w:p w:rsidR="00593E77" w:rsidRPr="00D63380" w:rsidRDefault="00593E77" w:rsidP="00593E77">
      <w:pPr>
        <w:tabs>
          <w:tab w:val="left" w:pos="3840"/>
        </w:tabs>
        <w:rPr>
          <w:sz w:val="20"/>
          <w:szCs w:val="20"/>
        </w:rPr>
      </w:pPr>
    </w:p>
    <w:p w:rsidR="00593E77" w:rsidRPr="00D63380" w:rsidRDefault="00593E77" w:rsidP="00593E77">
      <w:pPr>
        <w:spacing w:line="360" w:lineRule="auto"/>
        <w:jc w:val="center"/>
        <w:rPr>
          <w:b/>
          <w:sz w:val="20"/>
          <w:szCs w:val="20"/>
        </w:rPr>
      </w:pPr>
      <w:r w:rsidRPr="00D63380">
        <w:rPr>
          <w:b/>
          <w:sz w:val="20"/>
          <w:szCs w:val="20"/>
        </w:rPr>
        <w:t>Виды и объем работ, выполненные за период практики: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8222"/>
        <w:gridCol w:w="1093"/>
      </w:tblGrid>
      <w:tr w:rsidR="00593E77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593E77" w:rsidRPr="00D63380" w:rsidRDefault="00593E77" w:rsidP="00F41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338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593E77" w:rsidRPr="00D63380" w:rsidRDefault="00593E77" w:rsidP="00F410FF">
            <w:pPr>
              <w:jc w:val="center"/>
              <w:rPr>
                <w:b/>
                <w:sz w:val="20"/>
                <w:szCs w:val="20"/>
              </w:rPr>
            </w:pPr>
            <w:r w:rsidRPr="00D63380">
              <w:rPr>
                <w:b/>
                <w:sz w:val="20"/>
                <w:szCs w:val="20"/>
              </w:rPr>
              <w:t>Наименование вида работы</w:t>
            </w:r>
          </w:p>
        </w:tc>
        <w:tc>
          <w:tcPr>
            <w:tcW w:w="1093" w:type="dxa"/>
            <w:shd w:val="clear" w:color="auto" w:fill="auto"/>
          </w:tcPr>
          <w:p w:rsidR="00593E77" w:rsidRPr="00D63380" w:rsidRDefault="00593E77" w:rsidP="00F410F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3380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C93C75" w:rsidRPr="00D63380" w:rsidTr="00C93C75">
        <w:trPr>
          <w:trHeight w:val="191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Изучение и выполнение Правил охраны труда при несении службы в помещениях и на территории</w:t>
            </w:r>
            <w:r w:rsidR="00770389" w:rsidRPr="00770389">
              <w:rPr>
                <w:sz w:val="20"/>
                <w:szCs w:val="20"/>
              </w:rPr>
              <w:t xml:space="preserve"> </w:t>
            </w:r>
            <w:r w:rsidRPr="00770389">
              <w:rPr>
                <w:sz w:val="20"/>
                <w:szCs w:val="20"/>
              </w:rPr>
              <w:t>пожарной части.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6</w:t>
            </w:r>
          </w:p>
        </w:tc>
      </w:tr>
      <w:tr w:rsidR="00C93C75" w:rsidRPr="00D63380" w:rsidTr="00C93C75">
        <w:trPr>
          <w:trHeight w:val="195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Изучение распорядка для дежурного караула пожарной части, состава и обязанностей лиц внутреннего наряда.</w:t>
            </w:r>
            <w:r w:rsidR="00770389" w:rsidRPr="007703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6</w:t>
            </w:r>
          </w:p>
        </w:tc>
      </w:tr>
      <w:tr w:rsidR="00C93C75" w:rsidRPr="00D63380" w:rsidTr="00C93C75">
        <w:trPr>
          <w:trHeight w:val="497"/>
        </w:trPr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C93C75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Изучение структуры пожарной части и должностных обязанностей лиц дежурного караула пожарной части.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6</w:t>
            </w:r>
          </w:p>
        </w:tc>
      </w:tr>
      <w:tr w:rsidR="00C93C75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 xml:space="preserve">Изучение перечня пожарно-технического вооружения пожарных </w:t>
            </w:r>
            <w:r w:rsidR="00770389" w:rsidRPr="00770389">
              <w:rPr>
                <w:sz w:val="20"/>
                <w:szCs w:val="20"/>
              </w:rPr>
              <w:t>а</w:t>
            </w:r>
            <w:r w:rsidRPr="00770389">
              <w:rPr>
                <w:sz w:val="20"/>
                <w:szCs w:val="20"/>
              </w:rPr>
              <w:t>втомобилей учебной пожарной части.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6</w:t>
            </w:r>
          </w:p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</w:p>
        </w:tc>
      </w:tr>
      <w:tr w:rsidR="00C93C75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 xml:space="preserve">Изучение обязанности номеров боевого расчета, дежурного караула </w:t>
            </w:r>
            <w:r w:rsidR="00770389" w:rsidRPr="00770389">
              <w:rPr>
                <w:sz w:val="20"/>
                <w:szCs w:val="20"/>
              </w:rPr>
              <w:t>п</w:t>
            </w:r>
            <w:r w:rsidRPr="00770389">
              <w:rPr>
                <w:sz w:val="20"/>
                <w:szCs w:val="20"/>
              </w:rPr>
              <w:t>ожарной части.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6</w:t>
            </w:r>
          </w:p>
        </w:tc>
      </w:tr>
      <w:tr w:rsidR="00C93C75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C93C75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Прокладка и уборка пожарных рукавов на пожаре или учении различными способам.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4</w:t>
            </w:r>
          </w:p>
        </w:tc>
      </w:tr>
      <w:tr w:rsidR="00C93C75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C93C75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Составление расписания занятий с личным составом караула.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8</w:t>
            </w:r>
          </w:p>
        </w:tc>
      </w:tr>
      <w:tr w:rsidR="00C93C75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C93C75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Решение пожарно-тактических задач в роли РТП.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6</w:t>
            </w:r>
          </w:p>
        </w:tc>
      </w:tr>
      <w:tr w:rsidR="00C93C75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C93C75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Проведение ежедневного технического обслуживания пожарного автомобиля при приеме и сдачи дежурства.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4</w:t>
            </w:r>
          </w:p>
        </w:tc>
      </w:tr>
      <w:tr w:rsidR="00C93C75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C93C75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Проведение испытания ПТВ и оформление соответствующих документов.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2</w:t>
            </w:r>
          </w:p>
        </w:tc>
      </w:tr>
      <w:tr w:rsidR="00C93C75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C93C75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 xml:space="preserve">Строевая подготовка. 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18</w:t>
            </w:r>
          </w:p>
        </w:tc>
      </w:tr>
      <w:tr w:rsidR="00C93C75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C93C75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Оформление оперативно-служебной документации.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6</w:t>
            </w:r>
          </w:p>
        </w:tc>
      </w:tr>
      <w:tr w:rsidR="00C93C75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C93C75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 xml:space="preserve">Отработка приемов проведения разведки и отыскивания людей в условиях сильного задымления с состава звена ГДЗС. 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12</w:t>
            </w:r>
          </w:p>
        </w:tc>
      </w:tr>
      <w:tr w:rsidR="00C93C75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C93C75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Организация и проведение ТО пожарного автомобиля.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12</w:t>
            </w:r>
          </w:p>
        </w:tc>
      </w:tr>
      <w:tr w:rsidR="00C93C75" w:rsidRPr="00D63380" w:rsidTr="00C93C75">
        <w:tc>
          <w:tcPr>
            <w:tcW w:w="502" w:type="dxa"/>
            <w:tcBorders>
              <w:right w:val="single" w:sz="4" w:space="0" w:color="auto"/>
            </w:tcBorders>
            <w:shd w:val="clear" w:color="auto" w:fill="auto"/>
          </w:tcPr>
          <w:p w:rsidR="00C93C75" w:rsidRPr="00C93C75" w:rsidRDefault="00C93C75" w:rsidP="00C93C75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auto"/>
          </w:tcPr>
          <w:p w:rsidR="00C93C75" w:rsidRPr="00770389" w:rsidRDefault="00C93C75" w:rsidP="00C93C75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Решение пожарно-тактических задач в роли РТП.</w:t>
            </w:r>
          </w:p>
        </w:tc>
        <w:tc>
          <w:tcPr>
            <w:tcW w:w="1093" w:type="dxa"/>
            <w:shd w:val="clear" w:color="auto" w:fill="auto"/>
          </w:tcPr>
          <w:p w:rsidR="00C93C75" w:rsidRPr="00770389" w:rsidRDefault="00C93C75" w:rsidP="00C93C75">
            <w:pPr>
              <w:jc w:val="center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6</w:t>
            </w:r>
          </w:p>
        </w:tc>
      </w:tr>
    </w:tbl>
    <w:p w:rsidR="00593E77" w:rsidRPr="00D63380" w:rsidRDefault="00593E77" w:rsidP="00593E77">
      <w:pPr>
        <w:tabs>
          <w:tab w:val="left" w:pos="3840"/>
        </w:tabs>
        <w:rPr>
          <w:sz w:val="20"/>
          <w:szCs w:val="20"/>
        </w:rPr>
      </w:pPr>
    </w:p>
    <w:p w:rsidR="00593E77" w:rsidRDefault="00593E77" w:rsidP="00593E77">
      <w:pPr>
        <w:shd w:val="clear" w:color="auto" w:fill="FFFFFF"/>
        <w:tabs>
          <w:tab w:val="left" w:pos="0"/>
          <w:tab w:val="left" w:pos="567"/>
          <w:tab w:val="left" w:pos="709"/>
          <w:tab w:val="left" w:pos="993"/>
        </w:tabs>
        <w:jc w:val="center"/>
        <w:rPr>
          <w:b/>
          <w:sz w:val="20"/>
          <w:szCs w:val="20"/>
        </w:rPr>
      </w:pPr>
      <w:r w:rsidRPr="00D63380">
        <w:rPr>
          <w:b/>
          <w:sz w:val="20"/>
          <w:szCs w:val="20"/>
        </w:rPr>
        <w:t>Общие компетенции, освоенные за период практики</w:t>
      </w:r>
    </w:p>
    <w:p w:rsidR="00593E77" w:rsidRDefault="00593E77" w:rsidP="00593E77">
      <w:pPr>
        <w:tabs>
          <w:tab w:val="left" w:pos="3840"/>
        </w:tabs>
        <w:jc w:val="center"/>
        <w:rPr>
          <w:sz w:val="20"/>
          <w:szCs w:val="20"/>
        </w:rPr>
      </w:pPr>
    </w:p>
    <w:tbl>
      <w:tblPr>
        <w:tblW w:w="102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662"/>
        <w:gridCol w:w="1979"/>
      </w:tblGrid>
      <w:tr w:rsidR="00F91165" w:rsidRPr="00F91165" w:rsidTr="00E052E8">
        <w:tc>
          <w:tcPr>
            <w:tcW w:w="1559" w:type="dxa"/>
            <w:shd w:val="clear" w:color="auto" w:fill="auto"/>
          </w:tcPr>
          <w:p w:rsidR="00F91165" w:rsidRPr="00F91165" w:rsidRDefault="00F91165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6662" w:type="dxa"/>
            <w:shd w:val="clear" w:color="auto" w:fill="auto"/>
          </w:tcPr>
          <w:p w:rsidR="00F91165" w:rsidRPr="00F91165" w:rsidRDefault="00F91165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t>Наименование компетенций</w:t>
            </w:r>
          </w:p>
        </w:tc>
        <w:tc>
          <w:tcPr>
            <w:tcW w:w="1979" w:type="dxa"/>
            <w:shd w:val="clear" w:color="auto" w:fill="auto"/>
          </w:tcPr>
          <w:p w:rsidR="00F91165" w:rsidRPr="00F91165" w:rsidRDefault="00F91165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t xml:space="preserve">Оценка </w:t>
            </w:r>
            <w:proofErr w:type="spellStart"/>
            <w:r w:rsidRPr="00F91165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F91165" w:rsidRPr="00F91165" w:rsidRDefault="00F91165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t>(да / нет)</w:t>
            </w:r>
          </w:p>
        </w:tc>
      </w:tr>
      <w:tr w:rsidR="00F91165" w:rsidRPr="00F91165" w:rsidTr="00E052E8">
        <w:tc>
          <w:tcPr>
            <w:tcW w:w="1559" w:type="dxa"/>
            <w:shd w:val="clear" w:color="auto" w:fill="auto"/>
          </w:tcPr>
          <w:p w:rsidR="00F91165" w:rsidRPr="00F91165" w:rsidRDefault="00F91165" w:rsidP="00E052E8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t>ОК 1</w:t>
            </w:r>
          </w:p>
        </w:tc>
        <w:tc>
          <w:tcPr>
            <w:tcW w:w="6662" w:type="dxa"/>
            <w:shd w:val="clear" w:color="auto" w:fill="auto"/>
          </w:tcPr>
          <w:p w:rsidR="00F91165" w:rsidRPr="00770389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979" w:type="dxa"/>
            <w:shd w:val="clear" w:color="auto" w:fill="auto"/>
          </w:tcPr>
          <w:p w:rsidR="00F91165" w:rsidRPr="00B473A2" w:rsidRDefault="003B0457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91165" w:rsidRPr="00F91165" w:rsidTr="00E052E8">
        <w:tc>
          <w:tcPr>
            <w:tcW w:w="1559" w:type="dxa"/>
            <w:shd w:val="clear" w:color="auto" w:fill="auto"/>
          </w:tcPr>
          <w:p w:rsidR="00F91165" w:rsidRPr="00F91165" w:rsidRDefault="00F91165" w:rsidP="00E052E8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t>ОК 2</w:t>
            </w:r>
          </w:p>
        </w:tc>
        <w:tc>
          <w:tcPr>
            <w:tcW w:w="6662" w:type="dxa"/>
            <w:shd w:val="clear" w:color="auto" w:fill="auto"/>
          </w:tcPr>
          <w:p w:rsidR="00F91165" w:rsidRPr="00770389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1979" w:type="dxa"/>
            <w:shd w:val="clear" w:color="auto" w:fill="auto"/>
          </w:tcPr>
          <w:p w:rsidR="00F91165" w:rsidRPr="00B473A2" w:rsidRDefault="003B0457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91165" w:rsidRPr="00F91165" w:rsidTr="00E052E8">
        <w:tc>
          <w:tcPr>
            <w:tcW w:w="1559" w:type="dxa"/>
            <w:shd w:val="clear" w:color="auto" w:fill="auto"/>
          </w:tcPr>
          <w:p w:rsidR="00F91165" w:rsidRPr="00F91165" w:rsidRDefault="00F91165" w:rsidP="00E052E8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t>ОК 3</w:t>
            </w:r>
          </w:p>
        </w:tc>
        <w:tc>
          <w:tcPr>
            <w:tcW w:w="6662" w:type="dxa"/>
            <w:shd w:val="clear" w:color="auto" w:fill="auto"/>
          </w:tcPr>
          <w:p w:rsidR="00F91165" w:rsidRPr="00F91165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79" w:type="dxa"/>
            <w:shd w:val="clear" w:color="auto" w:fill="auto"/>
          </w:tcPr>
          <w:p w:rsidR="00F91165" w:rsidRPr="00B473A2" w:rsidRDefault="003B0457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91165" w:rsidRPr="00F91165" w:rsidTr="00E052E8">
        <w:tc>
          <w:tcPr>
            <w:tcW w:w="1559" w:type="dxa"/>
            <w:shd w:val="clear" w:color="auto" w:fill="auto"/>
          </w:tcPr>
          <w:p w:rsidR="00F91165" w:rsidRPr="00F91165" w:rsidRDefault="00F91165" w:rsidP="00E052E8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t>ОК 4</w:t>
            </w:r>
          </w:p>
        </w:tc>
        <w:tc>
          <w:tcPr>
            <w:tcW w:w="6662" w:type="dxa"/>
            <w:shd w:val="clear" w:color="auto" w:fill="auto"/>
          </w:tcPr>
          <w:p w:rsidR="00F91165" w:rsidRPr="00F91165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79" w:type="dxa"/>
            <w:shd w:val="clear" w:color="auto" w:fill="auto"/>
          </w:tcPr>
          <w:p w:rsidR="00F91165" w:rsidRPr="00B473A2" w:rsidRDefault="003B0457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F91165" w:rsidRPr="00F91165" w:rsidTr="00E052E8">
        <w:tc>
          <w:tcPr>
            <w:tcW w:w="1559" w:type="dxa"/>
            <w:shd w:val="clear" w:color="auto" w:fill="auto"/>
          </w:tcPr>
          <w:p w:rsidR="00F91165" w:rsidRPr="00F91165" w:rsidRDefault="00F91165" w:rsidP="00E052E8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t>ОК 5</w:t>
            </w:r>
          </w:p>
        </w:tc>
        <w:tc>
          <w:tcPr>
            <w:tcW w:w="6662" w:type="dxa"/>
            <w:shd w:val="clear" w:color="auto" w:fill="auto"/>
          </w:tcPr>
          <w:p w:rsidR="00F91165" w:rsidRPr="00F91165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979" w:type="dxa"/>
            <w:shd w:val="clear" w:color="auto" w:fill="auto"/>
          </w:tcPr>
          <w:p w:rsidR="00F91165" w:rsidRPr="00B473A2" w:rsidRDefault="003B0457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B473A2">
              <w:rPr>
                <w:sz w:val="20"/>
                <w:szCs w:val="20"/>
              </w:rPr>
              <w:t>да</w:t>
            </w:r>
          </w:p>
        </w:tc>
      </w:tr>
      <w:tr w:rsidR="00F91165" w:rsidRPr="00F91165" w:rsidTr="00E052E8">
        <w:tc>
          <w:tcPr>
            <w:tcW w:w="1559" w:type="dxa"/>
            <w:shd w:val="clear" w:color="auto" w:fill="auto"/>
          </w:tcPr>
          <w:p w:rsidR="00F91165" w:rsidRPr="00F91165" w:rsidRDefault="00F91165" w:rsidP="00E052E8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t>ОК 6</w:t>
            </w:r>
          </w:p>
        </w:tc>
        <w:tc>
          <w:tcPr>
            <w:tcW w:w="6662" w:type="dxa"/>
            <w:shd w:val="clear" w:color="auto" w:fill="auto"/>
          </w:tcPr>
          <w:p w:rsidR="00F91165" w:rsidRPr="00F91165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1979" w:type="dxa"/>
            <w:shd w:val="clear" w:color="auto" w:fill="auto"/>
          </w:tcPr>
          <w:p w:rsidR="00F91165" w:rsidRPr="00B473A2" w:rsidRDefault="003B0457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473A2">
              <w:rPr>
                <w:sz w:val="20"/>
                <w:szCs w:val="20"/>
              </w:rPr>
              <w:t>а</w:t>
            </w:r>
          </w:p>
        </w:tc>
      </w:tr>
      <w:tr w:rsidR="00F91165" w:rsidRPr="00F91165" w:rsidTr="00E052E8">
        <w:tc>
          <w:tcPr>
            <w:tcW w:w="1559" w:type="dxa"/>
            <w:shd w:val="clear" w:color="auto" w:fill="auto"/>
          </w:tcPr>
          <w:p w:rsidR="00F91165" w:rsidRPr="00F91165" w:rsidRDefault="00F91165" w:rsidP="00E052E8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t>ОК 7</w:t>
            </w:r>
          </w:p>
        </w:tc>
        <w:tc>
          <w:tcPr>
            <w:tcW w:w="6662" w:type="dxa"/>
            <w:shd w:val="clear" w:color="auto" w:fill="auto"/>
          </w:tcPr>
          <w:p w:rsidR="00F91165" w:rsidRPr="00F91165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979" w:type="dxa"/>
            <w:shd w:val="clear" w:color="auto" w:fill="auto"/>
          </w:tcPr>
          <w:p w:rsidR="00F91165" w:rsidRPr="00B473A2" w:rsidRDefault="003B0457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B473A2">
              <w:rPr>
                <w:sz w:val="20"/>
                <w:szCs w:val="20"/>
              </w:rPr>
              <w:t>да</w:t>
            </w:r>
          </w:p>
        </w:tc>
      </w:tr>
      <w:tr w:rsidR="00F91165" w:rsidRPr="00F91165" w:rsidTr="00E052E8">
        <w:tc>
          <w:tcPr>
            <w:tcW w:w="1559" w:type="dxa"/>
            <w:shd w:val="clear" w:color="auto" w:fill="auto"/>
          </w:tcPr>
          <w:p w:rsidR="00F91165" w:rsidRPr="00F91165" w:rsidRDefault="00F91165" w:rsidP="00E052E8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lastRenderedPageBreak/>
              <w:t>ОК 8</w:t>
            </w:r>
          </w:p>
        </w:tc>
        <w:tc>
          <w:tcPr>
            <w:tcW w:w="6662" w:type="dxa"/>
            <w:shd w:val="clear" w:color="auto" w:fill="auto"/>
          </w:tcPr>
          <w:p w:rsidR="00F91165" w:rsidRPr="00F91165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79" w:type="dxa"/>
            <w:shd w:val="clear" w:color="auto" w:fill="auto"/>
          </w:tcPr>
          <w:p w:rsidR="00F91165" w:rsidRPr="00B473A2" w:rsidRDefault="003B0457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B473A2">
              <w:rPr>
                <w:sz w:val="20"/>
                <w:szCs w:val="20"/>
              </w:rPr>
              <w:t>да</w:t>
            </w:r>
          </w:p>
        </w:tc>
      </w:tr>
      <w:tr w:rsidR="00F91165" w:rsidRPr="00F91165" w:rsidTr="00E052E8">
        <w:tc>
          <w:tcPr>
            <w:tcW w:w="1559" w:type="dxa"/>
            <w:shd w:val="clear" w:color="auto" w:fill="auto"/>
          </w:tcPr>
          <w:p w:rsidR="00F91165" w:rsidRPr="00F91165" w:rsidRDefault="00F91165" w:rsidP="00E052E8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91165">
              <w:rPr>
                <w:sz w:val="20"/>
                <w:szCs w:val="20"/>
              </w:rPr>
              <w:t>ОК 9</w:t>
            </w:r>
          </w:p>
        </w:tc>
        <w:tc>
          <w:tcPr>
            <w:tcW w:w="6662" w:type="dxa"/>
            <w:shd w:val="clear" w:color="auto" w:fill="auto"/>
          </w:tcPr>
          <w:p w:rsidR="00F91165" w:rsidRPr="00F91165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1979" w:type="dxa"/>
            <w:shd w:val="clear" w:color="auto" w:fill="auto"/>
          </w:tcPr>
          <w:p w:rsidR="00F91165" w:rsidRPr="00B473A2" w:rsidRDefault="003B0457" w:rsidP="00E052E8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B473A2">
              <w:rPr>
                <w:sz w:val="20"/>
                <w:szCs w:val="20"/>
              </w:rPr>
              <w:t>да</w:t>
            </w:r>
          </w:p>
        </w:tc>
      </w:tr>
    </w:tbl>
    <w:p w:rsidR="00F91165" w:rsidRDefault="00F91165" w:rsidP="00593E77">
      <w:pPr>
        <w:tabs>
          <w:tab w:val="left" w:pos="3840"/>
        </w:tabs>
        <w:jc w:val="center"/>
        <w:rPr>
          <w:sz w:val="20"/>
          <w:szCs w:val="20"/>
        </w:rPr>
      </w:pPr>
    </w:p>
    <w:p w:rsidR="00593E77" w:rsidRDefault="00593E77" w:rsidP="00593E77">
      <w:pPr>
        <w:shd w:val="clear" w:color="auto" w:fill="FFFFFF"/>
        <w:tabs>
          <w:tab w:val="left" w:pos="0"/>
          <w:tab w:val="left" w:pos="567"/>
          <w:tab w:val="left" w:pos="709"/>
          <w:tab w:val="left" w:pos="993"/>
        </w:tabs>
        <w:jc w:val="center"/>
        <w:rPr>
          <w:b/>
          <w:sz w:val="20"/>
          <w:szCs w:val="20"/>
        </w:rPr>
      </w:pPr>
      <w:r w:rsidRPr="00D63380">
        <w:rPr>
          <w:b/>
          <w:sz w:val="20"/>
          <w:szCs w:val="20"/>
        </w:rPr>
        <w:t>Профессиональные компетенции, освоенные за период практики</w:t>
      </w:r>
    </w:p>
    <w:p w:rsidR="00F91165" w:rsidRDefault="00F91165" w:rsidP="00593E77">
      <w:pPr>
        <w:shd w:val="clear" w:color="auto" w:fill="FFFFFF"/>
        <w:tabs>
          <w:tab w:val="left" w:pos="0"/>
          <w:tab w:val="left" w:pos="567"/>
          <w:tab w:val="left" w:pos="709"/>
          <w:tab w:val="left" w:pos="993"/>
        </w:tabs>
        <w:jc w:val="center"/>
        <w:rPr>
          <w:b/>
          <w:sz w:val="20"/>
          <w:szCs w:val="20"/>
        </w:rPr>
      </w:pPr>
    </w:p>
    <w:tbl>
      <w:tblPr>
        <w:tblW w:w="1034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662"/>
        <w:gridCol w:w="2127"/>
      </w:tblGrid>
      <w:tr w:rsidR="0097702D" w:rsidRPr="009D76A3" w:rsidTr="00647346">
        <w:tc>
          <w:tcPr>
            <w:tcW w:w="1559" w:type="dxa"/>
            <w:shd w:val="clear" w:color="auto" w:fill="auto"/>
          </w:tcPr>
          <w:p w:rsidR="0097702D" w:rsidRPr="00950F10" w:rsidRDefault="0097702D" w:rsidP="00647346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950F10">
              <w:rPr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6662" w:type="dxa"/>
            <w:shd w:val="clear" w:color="auto" w:fill="auto"/>
          </w:tcPr>
          <w:p w:rsidR="0097702D" w:rsidRPr="00950F10" w:rsidRDefault="0097702D" w:rsidP="00647346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950F10">
              <w:rPr>
                <w:sz w:val="20"/>
                <w:szCs w:val="20"/>
              </w:rPr>
              <w:t>Наименование компетенций</w:t>
            </w:r>
          </w:p>
        </w:tc>
        <w:tc>
          <w:tcPr>
            <w:tcW w:w="2127" w:type="dxa"/>
            <w:shd w:val="clear" w:color="auto" w:fill="auto"/>
          </w:tcPr>
          <w:p w:rsidR="0097702D" w:rsidRPr="00950F10" w:rsidRDefault="0097702D" w:rsidP="00647346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950F10">
              <w:rPr>
                <w:sz w:val="20"/>
                <w:szCs w:val="20"/>
              </w:rPr>
              <w:t xml:space="preserve">Оценка </w:t>
            </w:r>
            <w:proofErr w:type="spellStart"/>
            <w:r w:rsidRPr="00950F10">
              <w:rPr>
                <w:sz w:val="20"/>
                <w:szCs w:val="20"/>
              </w:rPr>
              <w:t>сформированности</w:t>
            </w:r>
            <w:proofErr w:type="spellEnd"/>
          </w:p>
          <w:p w:rsidR="0097702D" w:rsidRPr="00950F10" w:rsidRDefault="0097702D" w:rsidP="00647346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950F10">
              <w:rPr>
                <w:sz w:val="20"/>
                <w:szCs w:val="20"/>
              </w:rPr>
              <w:t>(да / нет)</w:t>
            </w:r>
          </w:p>
        </w:tc>
      </w:tr>
      <w:tr w:rsidR="0097702D" w:rsidRPr="003978B1" w:rsidTr="00647346">
        <w:tc>
          <w:tcPr>
            <w:tcW w:w="1559" w:type="dxa"/>
            <w:shd w:val="clear" w:color="auto" w:fill="auto"/>
          </w:tcPr>
          <w:p w:rsidR="0097702D" w:rsidRPr="00770389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ПК 2.1</w:t>
            </w:r>
          </w:p>
        </w:tc>
        <w:tc>
          <w:tcPr>
            <w:tcW w:w="6662" w:type="dxa"/>
            <w:shd w:val="clear" w:color="auto" w:fill="auto"/>
          </w:tcPr>
          <w:p w:rsidR="0097702D" w:rsidRPr="00770389" w:rsidRDefault="00770389" w:rsidP="007703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  <w:tc>
          <w:tcPr>
            <w:tcW w:w="2127" w:type="dxa"/>
            <w:shd w:val="clear" w:color="auto" w:fill="auto"/>
          </w:tcPr>
          <w:p w:rsidR="0097702D" w:rsidRPr="007B3FF1" w:rsidRDefault="003B0457" w:rsidP="00647346">
            <w:pPr>
              <w:tabs>
                <w:tab w:val="left" w:pos="3840"/>
              </w:tabs>
              <w:jc w:val="center"/>
            </w:pPr>
            <w:r>
              <w:t>да</w:t>
            </w:r>
          </w:p>
        </w:tc>
      </w:tr>
      <w:tr w:rsidR="0097702D" w:rsidRPr="003978B1" w:rsidTr="00647346">
        <w:tc>
          <w:tcPr>
            <w:tcW w:w="1559" w:type="dxa"/>
            <w:shd w:val="clear" w:color="auto" w:fill="auto"/>
          </w:tcPr>
          <w:p w:rsidR="0097702D" w:rsidRPr="00770389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ПК 2.2</w:t>
            </w:r>
          </w:p>
        </w:tc>
        <w:tc>
          <w:tcPr>
            <w:tcW w:w="6662" w:type="dxa"/>
            <w:shd w:val="clear" w:color="auto" w:fill="auto"/>
          </w:tcPr>
          <w:p w:rsidR="0097702D" w:rsidRPr="00770389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  <w:tc>
          <w:tcPr>
            <w:tcW w:w="2127" w:type="dxa"/>
            <w:shd w:val="clear" w:color="auto" w:fill="auto"/>
          </w:tcPr>
          <w:p w:rsidR="0097702D" w:rsidRPr="007B3FF1" w:rsidRDefault="003B0457" w:rsidP="00647346">
            <w:pPr>
              <w:tabs>
                <w:tab w:val="left" w:pos="3840"/>
              </w:tabs>
              <w:jc w:val="center"/>
            </w:pPr>
            <w:r>
              <w:t>да</w:t>
            </w:r>
          </w:p>
        </w:tc>
      </w:tr>
      <w:tr w:rsidR="001D1720" w:rsidRPr="003978B1" w:rsidTr="00647346">
        <w:tc>
          <w:tcPr>
            <w:tcW w:w="1559" w:type="dxa"/>
            <w:shd w:val="clear" w:color="auto" w:fill="auto"/>
          </w:tcPr>
          <w:p w:rsidR="001D1720" w:rsidRPr="00770389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ДПК 4.1</w:t>
            </w:r>
          </w:p>
        </w:tc>
        <w:tc>
          <w:tcPr>
            <w:tcW w:w="6662" w:type="dxa"/>
            <w:shd w:val="clear" w:color="auto" w:fill="auto"/>
          </w:tcPr>
          <w:p w:rsidR="001D1720" w:rsidRPr="00770389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Выполнение работ по локализации и ликвидации пожаров</w:t>
            </w:r>
          </w:p>
        </w:tc>
        <w:tc>
          <w:tcPr>
            <w:tcW w:w="2127" w:type="dxa"/>
            <w:shd w:val="clear" w:color="auto" w:fill="auto"/>
          </w:tcPr>
          <w:p w:rsidR="001D1720" w:rsidRPr="007B3FF1" w:rsidRDefault="001D1720" w:rsidP="001D1720">
            <w:pPr>
              <w:tabs>
                <w:tab w:val="left" w:pos="3840"/>
              </w:tabs>
              <w:jc w:val="center"/>
            </w:pPr>
            <w:r>
              <w:t>да</w:t>
            </w:r>
          </w:p>
        </w:tc>
      </w:tr>
      <w:tr w:rsidR="001D1720" w:rsidRPr="003978B1" w:rsidTr="00F61113">
        <w:tc>
          <w:tcPr>
            <w:tcW w:w="1559" w:type="dxa"/>
            <w:shd w:val="clear" w:color="auto" w:fill="auto"/>
            <w:vAlign w:val="center"/>
          </w:tcPr>
          <w:p w:rsidR="001D1720" w:rsidRPr="00770389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ДПК 4.2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D1720" w:rsidRPr="00770389" w:rsidRDefault="00770389" w:rsidP="00770389">
            <w:pPr>
              <w:rPr>
                <w:sz w:val="20"/>
                <w:szCs w:val="20"/>
              </w:rPr>
            </w:pPr>
            <w:r w:rsidRPr="00770389">
              <w:rPr>
                <w:sz w:val="20"/>
                <w:szCs w:val="20"/>
              </w:rPr>
              <w:t>Выполнение аварийно-спасательных работ и оказание первой помощи пострадавшим при пожаре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1720" w:rsidRPr="001D1720" w:rsidRDefault="001D1720" w:rsidP="001D1720">
            <w:pPr>
              <w:jc w:val="center"/>
            </w:pPr>
            <w:r>
              <w:t>да</w:t>
            </w:r>
          </w:p>
        </w:tc>
      </w:tr>
    </w:tbl>
    <w:p w:rsidR="0097702D" w:rsidRDefault="0097702D" w:rsidP="00593E77">
      <w:pPr>
        <w:shd w:val="clear" w:color="auto" w:fill="FFFFFF"/>
        <w:tabs>
          <w:tab w:val="left" w:pos="0"/>
          <w:tab w:val="left" w:pos="567"/>
          <w:tab w:val="left" w:pos="709"/>
          <w:tab w:val="left" w:pos="993"/>
        </w:tabs>
        <w:jc w:val="center"/>
        <w:rPr>
          <w:b/>
          <w:sz w:val="20"/>
          <w:szCs w:val="20"/>
        </w:rPr>
      </w:pPr>
    </w:p>
    <w:p w:rsidR="00593E77" w:rsidRPr="00D63380" w:rsidRDefault="00593E77" w:rsidP="00593E77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2"/>
        <w:gridCol w:w="7859"/>
      </w:tblGrid>
      <w:tr w:rsidR="00593E77" w:rsidRPr="00D63380" w:rsidTr="00F410FF">
        <w:tc>
          <w:tcPr>
            <w:tcW w:w="1809" w:type="dxa"/>
            <w:shd w:val="clear" w:color="auto" w:fill="auto"/>
          </w:tcPr>
          <w:p w:rsidR="00593E77" w:rsidRPr="00D63380" w:rsidRDefault="00593E77" w:rsidP="00F410FF">
            <w:pPr>
              <w:ind w:left="284"/>
              <w:rPr>
                <w:b/>
                <w:i/>
                <w:sz w:val="20"/>
                <w:szCs w:val="20"/>
              </w:rPr>
            </w:pPr>
            <w:r w:rsidRPr="00D63380">
              <w:rPr>
                <w:b/>
                <w:color w:val="000000"/>
                <w:sz w:val="20"/>
                <w:szCs w:val="20"/>
              </w:rPr>
              <w:t>Вывод:</w:t>
            </w:r>
          </w:p>
        </w:tc>
        <w:tc>
          <w:tcPr>
            <w:tcW w:w="8931" w:type="dxa"/>
            <w:tcBorders>
              <w:bottom w:val="single" w:sz="4" w:space="0" w:color="auto"/>
            </w:tcBorders>
            <w:shd w:val="clear" w:color="auto" w:fill="auto"/>
          </w:tcPr>
          <w:p w:rsidR="00593E77" w:rsidRPr="00D63380" w:rsidRDefault="00593E77" w:rsidP="00F410F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63380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В результате освоения программы производственной практики  по профилю специальности обучающийся с</w:t>
            </w:r>
            <w:r w:rsidRPr="00D63380">
              <w:rPr>
                <w:bCs/>
                <w:i/>
                <w:color w:val="000000"/>
                <w:sz w:val="20"/>
                <w:szCs w:val="20"/>
              </w:rPr>
              <w:t>формировал, закрепил, развил практические навыки и компетенции в процессе выполнения определенных видов работ связанных с будущей профессиональной деятельностью.</w:t>
            </w:r>
          </w:p>
        </w:tc>
      </w:tr>
    </w:tbl>
    <w:p w:rsidR="00593E77" w:rsidRDefault="00593E77" w:rsidP="00593E77">
      <w:pPr>
        <w:tabs>
          <w:tab w:val="left" w:pos="3840"/>
        </w:tabs>
        <w:jc w:val="both"/>
        <w:rPr>
          <w:sz w:val="20"/>
          <w:szCs w:val="20"/>
        </w:rPr>
      </w:pPr>
    </w:p>
    <w:p w:rsidR="003B0457" w:rsidRPr="00D63380" w:rsidRDefault="003B0457" w:rsidP="00593E77">
      <w:pPr>
        <w:tabs>
          <w:tab w:val="left" w:pos="3840"/>
        </w:tabs>
        <w:jc w:val="both"/>
        <w:rPr>
          <w:sz w:val="20"/>
          <w:szCs w:val="20"/>
        </w:rPr>
      </w:pPr>
    </w:p>
    <w:tbl>
      <w:tblPr>
        <w:tblW w:w="3792" w:type="dxa"/>
        <w:tblInd w:w="1101" w:type="dxa"/>
        <w:tblLook w:val="04A0" w:firstRow="1" w:lastRow="0" w:firstColumn="1" w:lastColumn="0" w:noHBand="0" w:noVBand="1"/>
      </w:tblPr>
      <w:tblGrid>
        <w:gridCol w:w="1843"/>
        <w:gridCol w:w="1949"/>
      </w:tblGrid>
      <w:tr w:rsidR="00593E77" w:rsidRPr="00D63380" w:rsidTr="003B0457">
        <w:tc>
          <w:tcPr>
            <w:tcW w:w="1843" w:type="dxa"/>
            <w:shd w:val="clear" w:color="auto" w:fill="auto"/>
          </w:tcPr>
          <w:p w:rsidR="00593E77" w:rsidRPr="00D63380" w:rsidRDefault="00593E77" w:rsidP="00F410FF">
            <w:pPr>
              <w:ind w:left="-108"/>
              <w:jc w:val="both"/>
              <w:rPr>
                <w:i/>
                <w:sz w:val="20"/>
                <w:szCs w:val="20"/>
              </w:rPr>
            </w:pPr>
            <w:r w:rsidRPr="00D63380">
              <w:rPr>
                <w:color w:val="000000"/>
                <w:sz w:val="20"/>
                <w:szCs w:val="20"/>
              </w:rPr>
              <w:t>Общая оценка:</w:t>
            </w:r>
          </w:p>
        </w:tc>
        <w:tc>
          <w:tcPr>
            <w:tcW w:w="1949" w:type="dxa"/>
            <w:tcBorders>
              <w:left w:val="nil"/>
            </w:tcBorders>
            <w:shd w:val="clear" w:color="auto" w:fill="auto"/>
          </w:tcPr>
          <w:p w:rsidR="00593E77" w:rsidRPr="00D63380" w:rsidRDefault="00593E77" w:rsidP="00F410F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3B0457" w:rsidRPr="00D63380" w:rsidTr="00F410FF">
        <w:tc>
          <w:tcPr>
            <w:tcW w:w="1843" w:type="dxa"/>
            <w:shd w:val="clear" w:color="auto" w:fill="auto"/>
          </w:tcPr>
          <w:p w:rsidR="003B0457" w:rsidRPr="00D63380" w:rsidRDefault="003B0457" w:rsidP="00F410FF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B0457" w:rsidRPr="00D63380" w:rsidRDefault="003B0457" w:rsidP="00F410FF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593E77" w:rsidRPr="00D63380" w:rsidRDefault="00593E77" w:rsidP="00593E77">
      <w:pPr>
        <w:tabs>
          <w:tab w:val="left" w:pos="3840"/>
        </w:tabs>
        <w:jc w:val="both"/>
        <w:rPr>
          <w:sz w:val="20"/>
          <w:szCs w:val="20"/>
        </w:rPr>
      </w:pPr>
    </w:p>
    <w:p w:rsidR="00593E77" w:rsidRDefault="00382F69" w:rsidP="00593E77">
      <w:pPr>
        <w:tabs>
          <w:tab w:val="left" w:pos="993"/>
        </w:tabs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>Дата: ____  ___________ 2024</w:t>
      </w:r>
      <w:r w:rsidR="00593E77" w:rsidRPr="00D63380">
        <w:rPr>
          <w:sz w:val="20"/>
          <w:szCs w:val="20"/>
        </w:rPr>
        <w:t xml:space="preserve"> г.</w:t>
      </w:r>
    </w:p>
    <w:p w:rsidR="003B0457" w:rsidRPr="00D63380" w:rsidRDefault="003B0457" w:rsidP="00593E77">
      <w:pPr>
        <w:tabs>
          <w:tab w:val="left" w:pos="993"/>
        </w:tabs>
        <w:ind w:left="284"/>
        <w:jc w:val="both"/>
        <w:rPr>
          <w:sz w:val="20"/>
          <w:szCs w:val="20"/>
        </w:rPr>
      </w:pPr>
    </w:p>
    <w:p w:rsidR="00593E77" w:rsidRPr="00D63380" w:rsidRDefault="00593E77" w:rsidP="00593E77">
      <w:pPr>
        <w:tabs>
          <w:tab w:val="left" w:pos="3840"/>
        </w:tabs>
        <w:jc w:val="both"/>
        <w:rPr>
          <w:sz w:val="20"/>
          <w:szCs w:val="20"/>
        </w:rPr>
      </w:pP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1"/>
        <w:gridCol w:w="2984"/>
        <w:gridCol w:w="2118"/>
      </w:tblGrid>
      <w:tr w:rsidR="00593E77" w:rsidRPr="00D63380" w:rsidTr="00F410FF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tabs>
                <w:tab w:val="left" w:pos="3840"/>
              </w:tabs>
              <w:ind w:left="743"/>
              <w:jc w:val="both"/>
              <w:rPr>
                <w:sz w:val="20"/>
                <w:szCs w:val="20"/>
              </w:rPr>
            </w:pPr>
            <w:r w:rsidRPr="00D63380">
              <w:rPr>
                <w:sz w:val="20"/>
                <w:szCs w:val="20"/>
              </w:rPr>
              <w:t>Подпись руководителя практики: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tabs>
                <w:tab w:val="left" w:pos="38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3E77" w:rsidRPr="00D63380" w:rsidRDefault="00593E77" w:rsidP="00F410FF">
            <w:pPr>
              <w:tabs>
                <w:tab w:val="left" w:pos="3840"/>
              </w:tabs>
              <w:jc w:val="both"/>
              <w:rPr>
                <w:sz w:val="20"/>
                <w:szCs w:val="20"/>
              </w:rPr>
            </w:pPr>
            <w:r w:rsidRPr="00D63380">
              <w:rPr>
                <w:sz w:val="20"/>
                <w:szCs w:val="20"/>
              </w:rPr>
              <w:t>/                          /</w:t>
            </w:r>
          </w:p>
        </w:tc>
      </w:tr>
    </w:tbl>
    <w:p w:rsidR="00584424" w:rsidRDefault="00584424" w:rsidP="00593E77">
      <w:pPr>
        <w:tabs>
          <w:tab w:val="left" w:pos="3840"/>
        </w:tabs>
        <w:ind w:left="993"/>
        <w:jc w:val="both"/>
        <w:rPr>
          <w:sz w:val="20"/>
          <w:szCs w:val="20"/>
        </w:rPr>
      </w:pPr>
    </w:p>
    <w:p w:rsidR="00584424" w:rsidRDefault="00584424" w:rsidP="00593E77">
      <w:pPr>
        <w:tabs>
          <w:tab w:val="left" w:pos="3840"/>
        </w:tabs>
        <w:ind w:left="993"/>
        <w:jc w:val="both"/>
        <w:rPr>
          <w:sz w:val="20"/>
          <w:szCs w:val="20"/>
        </w:rPr>
      </w:pPr>
    </w:p>
    <w:p w:rsidR="008A1FBE" w:rsidRDefault="008A1FBE" w:rsidP="00593E77">
      <w:pPr>
        <w:tabs>
          <w:tab w:val="left" w:pos="3840"/>
        </w:tabs>
        <w:ind w:left="993"/>
        <w:jc w:val="both"/>
        <w:rPr>
          <w:sz w:val="20"/>
          <w:szCs w:val="20"/>
        </w:rPr>
      </w:pPr>
    </w:p>
    <w:p w:rsidR="00584424" w:rsidRDefault="00584424" w:rsidP="00593E77">
      <w:pPr>
        <w:tabs>
          <w:tab w:val="left" w:pos="3840"/>
        </w:tabs>
        <w:ind w:left="993"/>
        <w:jc w:val="both"/>
        <w:rPr>
          <w:sz w:val="20"/>
          <w:szCs w:val="20"/>
        </w:rPr>
      </w:pPr>
    </w:p>
    <w:p w:rsidR="00593E77" w:rsidRDefault="00593E77" w:rsidP="00593E77">
      <w:pPr>
        <w:tabs>
          <w:tab w:val="left" w:pos="3840"/>
        </w:tabs>
        <w:ind w:left="993"/>
        <w:jc w:val="both"/>
        <w:rPr>
          <w:sz w:val="20"/>
          <w:szCs w:val="20"/>
        </w:rPr>
      </w:pPr>
      <w:r w:rsidRPr="00D63380">
        <w:rPr>
          <w:sz w:val="20"/>
          <w:szCs w:val="20"/>
        </w:rPr>
        <w:t>М.П.</w:t>
      </w:r>
    </w:p>
    <w:p w:rsidR="00770389" w:rsidRDefault="00770389" w:rsidP="00593E77">
      <w:pPr>
        <w:tabs>
          <w:tab w:val="left" w:pos="3840"/>
        </w:tabs>
        <w:ind w:left="993"/>
        <w:jc w:val="both"/>
        <w:rPr>
          <w:sz w:val="20"/>
          <w:szCs w:val="20"/>
        </w:rPr>
      </w:pPr>
    </w:p>
    <w:p w:rsidR="00770389" w:rsidRDefault="00770389" w:rsidP="00593E77">
      <w:pPr>
        <w:tabs>
          <w:tab w:val="left" w:pos="3840"/>
        </w:tabs>
        <w:ind w:left="993"/>
        <w:jc w:val="both"/>
        <w:rPr>
          <w:sz w:val="20"/>
          <w:szCs w:val="20"/>
        </w:rPr>
      </w:pPr>
    </w:p>
    <w:p w:rsidR="00770389" w:rsidRDefault="00770389" w:rsidP="00593E77">
      <w:pPr>
        <w:tabs>
          <w:tab w:val="left" w:pos="3840"/>
        </w:tabs>
        <w:ind w:left="993"/>
        <w:jc w:val="both"/>
        <w:rPr>
          <w:sz w:val="20"/>
          <w:szCs w:val="20"/>
        </w:rPr>
      </w:pPr>
    </w:p>
    <w:p w:rsidR="00770389" w:rsidRDefault="00770389" w:rsidP="00593E77">
      <w:pPr>
        <w:tabs>
          <w:tab w:val="left" w:pos="3840"/>
        </w:tabs>
        <w:ind w:left="993"/>
        <w:jc w:val="both"/>
        <w:rPr>
          <w:sz w:val="20"/>
          <w:szCs w:val="20"/>
        </w:rPr>
      </w:pPr>
    </w:p>
    <w:p w:rsidR="00770389" w:rsidRDefault="00770389" w:rsidP="00593E77">
      <w:pPr>
        <w:tabs>
          <w:tab w:val="left" w:pos="3840"/>
        </w:tabs>
        <w:ind w:left="993"/>
        <w:jc w:val="both"/>
        <w:rPr>
          <w:sz w:val="20"/>
          <w:szCs w:val="20"/>
        </w:rPr>
      </w:pPr>
    </w:p>
    <w:p w:rsidR="00770389" w:rsidRPr="00D63380" w:rsidRDefault="00770389" w:rsidP="00593E77">
      <w:pPr>
        <w:tabs>
          <w:tab w:val="left" w:pos="3840"/>
        </w:tabs>
        <w:ind w:left="993"/>
        <w:jc w:val="both"/>
        <w:rPr>
          <w:sz w:val="20"/>
          <w:szCs w:val="20"/>
        </w:rPr>
      </w:pPr>
    </w:p>
    <w:sectPr w:rsidR="00770389" w:rsidRPr="00D63380" w:rsidSect="00D633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20000003" w:usb1="08070000" w:usb2="00000010" w:usb3="00000000" w:csb0="000201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8E0"/>
    <w:multiLevelType w:val="hybridMultilevel"/>
    <w:tmpl w:val="534AA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E77"/>
    <w:rsid w:val="00071718"/>
    <w:rsid w:val="000C1375"/>
    <w:rsid w:val="000E734F"/>
    <w:rsid w:val="000F4905"/>
    <w:rsid w:val="001003A6"/>
    <w:rsid w:val="00104DE6"/>
    <w:rsid w:val="00137025"/>
    <w:rsid w:val="00187346"/>
    <w:rsid w:val="001B51CE"/>
    <w:rsid w:val="001D1720"/>
    <w:rsid w:val="001D4564"/>
    <w:rsid w:val="001E04B7"/>
    <w:rsid w:val="001E66DA"/>
    <w:rsid w:val="002059DB"/>
    <w:rsid w:val="002802CB"/>
    <w:rsid w:val="00382F69"/>
    <w:rsid w:val="003B0457"/>
    <w:rsid w:val="003E23E9"/>
    <w:rsid w:val="0046509C"/>
    <w:rsid w:val="004C049F"/>
    <w:rsid w:val="004F10E7"/>
    <w:rsid w:val="004F6FC2"/>
    <w:rsid w:val="00584424"/>
    <w:rsid w:val="00593E77"/>
    <w:rsid w:val="005A3728"/>
    <w:rsid w:val="005C6311"/>
    <w:rsid w:val="00617B42"/>
    <w:rsid w:val="00665D3D"/>
    <w:rsid w:val="0070691A"/>
    <w:rsid w:val="00770389"/>
    <w:rsid w:val="00790FA3"/>
    <w:rsid w:val="00793863"/>
    <w:rsid w:val="00837708"/>
    <w:rsid w:val="008A10BA"/>
    <w:rsid w:val="008A1FBE"/>
    <w:rsid w:val="008D5B1D"/>
    <w:rsid w:val="009730E4"/>
    <w:rsid w:val="0097702D"/>
    <w:rsid w:val="009C2740"/>
    <w:rsid w:val="00A12669"/>
    <w:rsid w:val="00A80E50"/>
    <w:rsid w:val="00AE1F28"/>
    <w:rsid w:val="00B23777"/>
    <w:rsid w:val="00B473A2"/>
    <w:rsid w:val="00B47B68"/>
    <w:rsid w:val="00BE1FB0"/>
    <w:rsid w:val="00C93C75"/>
    <w:rsid w:val="00D4661F"/>
    <w:rsid w:val="00D63380"/>
    <w:rsid w:val="00DB1C3C"/>
    <w:rsid w:val="00DB3849"/>
    <w:rsid w:val="00DF4EA7"/>
    <w:rsid w:val="00E04304"/>
    <w:rsid w:val="00E14994"/>
    <w:rsid w:val="00E627FA"/>
    <w:rsid w:val="00E94C6A"/>
    <w:rsid w:val="00EE04E6"/>
    <w:rsid w:val="00F43387"/>
    <w:rsid w:val="00F91165"/>
    <w:rsid w:val="00FC4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F7CC"/>
  <w15:docId w15:val="{D49A44A3-3EFD-40D4-BC64-A2D17EED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7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18734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E04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C93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АСПК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Артем Усманов</cp:lastModifiedBy>
  <cp:revision>36</cp:revision>
  <cp:lastPrinted>2024-03-14T09:56:00Z</cp:lastPrinted>
  <dcterms:created xsi:type="dcterms:W3CDTF">2022-05-05T07:05:00Z</dcterms:created>
  <dcterms:modified xsi:type="dcterms:W3CDTF">2024-12-02T01:26:00Z</dcterms:modified>
</cp:coreProperties>
</file>